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A400" w14:textId="4B01526F" w:rsidR="002F3D93" w:rsidRPr="0059027F" w:rsidRDefault="002F3D93" w:rsidP="002F3D93">
      <w:pPr>
        <w:jc w:val="center"/>
        <w:rPr>
          <w:b/>
          <w:bCs/>
          <w:sz w:val="40"/>
          <w:szCs w:val="40"/>
        </w:rPr>
      </w:pPr>
      <w:r w:rsidRPr="0059027F">
        <w:rPr>
          <w:b/>
          <w:bCs/>
          <w:sz w:val="40"/>
          <w:szCs w:val="40"/>
        </w:rPr>
        <w:t>Dagplejemors eget barn er jaloux.</w:t>
      </w:r>
    </w:p>
    <w:p w14:paraId="34313755" w14:textId="15DB9FC4" w:rsidR="002F3D93" w:rsidRPr="0059027F" w:rsidRDefault="002F3D93" w:rsidP="0059027F">
      <w:pPr>
        <w:rPr>
          <w:b/>
          <w:bCs/>
          <w:sz w:val="40"/>
          <w:szCs w:val="40"/>
        </w:rPr>
      </w:pPr>
    </w:p>
    <w:p w14:paraId="69CB376C" w14:textId="5474F59C" w:rsidR="002F3D93" w:rsidRPr="0059027F" w:rsidRDefault="000A7E92" w:rsidP="002F3D93">
      <w:pPr>
        <w:jc w:val="both"/>
        <w:rPr>
          <w:sz w:val="28"/>
          <w:szCs w:val="28"/>
        </w:rPr>
      </w:pPr>
      <w:r w:rsidRPr="0059027F">
        <w:rPr>
          <w:sz w:val="28"/>
          <w:szCs w:val="28"/>
        </w:rPr>
        <w:t>Spørgsmål:</w:t>
      </w:r>
    </w:p>
    <w:p w14:paraId="341A1768" w14:textId="4585D5E9" w:rsidR="002F3D93" w:rsidRPr="0059027F" w:rsidRDefault="002F3D93" w:rsidP="002F3D93">
      <w:pPr>
        <w:jc w:val="both"/>
        <w:rPr>
          <w:sz w:val="28"/>
          <w:szCs w:val="28"/>
        </w:rPr>
      </w:pPr>
      <w:r w:rsidRPr="002F3D93">
        <w:rPr>
          <w:sz w:val="28"/>
          <w:szCs w:val="28"/>
        </w:rPr>
        <w:t>M</w:t>
      </w:r>
      <w:r w:rsidR="000A7E92" w:rsidRPr="000A7E92">
        <w:rPr>
          <w:sz w:val="28"/>
          <w:szCs w:val="28"/>
        </w:rPr>
        <w:t>in søn er 22 måneder gammel, og da han var 15 måneder gamm</w:t>
      </w:r>
      <w:r w:rsidR="00470294">
        <w:rPr>
          <w:sz w:val="28"/>
          <w:szCs w:val="28"/>
        </w:rPr>
        <w:t>el</w:t>
      </w:r>
      <w:r w:rsidR="000A7E92" w:rsidRPr="000A7E92">
        <w:rPr>
          <w:sz w:val="28"/>
          <w:szCs w:val="28"/>
        </w:rPr>
        <w:t xml:space="preserve"> begyndte jeg at arbejde som dagplejemor i mit </w:t>
      </w:r>
      <w:r w:rsidR="000A7E92">
        <w:rPr>
          <w:sz w:val="28"/>
          <w:szCs w:val="28"/>
        </w:rPr>
        <w:t xml:space="preserve">hjem, så jeg kunne blive hjemme hos ham.  </w:t>
      </w:r>
      <w:r w:rsidR="000A7E92" w:rsidRPr="0059027F">
        <w:rPr>
          <w:sz w:val="28"/>
          <w:szCs w:val="28"/>
        </w:rPr>
        <w:t>Jeg passer en 17 måneder gammel dreng og en 2årig gammel dreng.</w:t>
      </w:r>
      <w:r w:rsidRPr="0059027F">
        <w:rPr>
          <w:sz w:val="28"/>
          <w:szCs w:val="28"/>
        </w:rPr>
        <w:t xml:space="preserve"> </w:t>
      </w:r>
    </w:p>
    <w:p w14:paraId="6800BD35" w14:textId="6FCD5494" w:rsidR="002F3D93" w:rsidRPr="002F3D93" w:rsidRDefault="000A7E92" w:rsidP="000A7E92">
      <w:pPr>
        <w:ind w:firstLine="1304"/>
        <w:jc w:val="both"/>
        <w:rPr>
          <w:sz w:val="28"/>
          <w:szCs w:val="28"/>
        </w:rPr>
      </w:pPr>
      <w:r w:rsidRPr="000A7E92">
        <w:rPr>
          <w:sz w:val="28"/>
          <w:szCs w:val="28"/>
        </w:rPr>
        <w:t xml:space="preserve">Min søn elsker at lege med den 2årige, men ønsker ikke at inkludere den 17 måneder gamle i noget som helst. </w:t>
      </w:r>
      <w:r>
        <w:rPr>
          <w:sz w:val="28"/>
          <w:szCs w:val="28"/>
        </w:rPr>
        <w:t xml:space="preserve"> </w:t>
      </w:r>
      <w:r w:rsidRPr="000A7E92">
        <w:rPr>
          <w:sz w:val="28"/>
          <w:szCs w:val="28"/>
        </w:rPr>
        <w:t>Jeg forstår godt, at min søn må dele sin mor og alle sine legesager me</w:t>
      </w:r>
      <w:r>
        <w:rPr>
          <w:sz w:val="28"/>
          <w:szCs w:val="28"/>
        </w:rPr>
        <w:t>d disse børn, men han synes at blive værre</w:t>
      </w:r>
      <w:r w:rsidR="00D90F49">
        <w:rPr>
          <w:sz w:val="28"/>
          <w:szCs w:val="28"/>
        </w:rPr>
        <w:t xml:space="preserve"> og vær</w:t>
      </w:r>
      <w:r w:rsidR="00470294">
        <w:rPr>
          <w:sz w:val="28"/>
          <w:szCs w:val="28"/>
        </w:rPr>
        <w:t>r</w:t>
      </w:r>
      <w:r w:rsidR="00D90F49">
        <w:rPr>
          <w:sz w:val="28"/>
          <w:szCs w:val="28"/>
        </w:rPr>
        <w:t>e med at tage legesager fra den lille dreng og ikke lade ham deltage i legene</w:t>
      </w:r>
      <w:r w:rsidR="00470294">
        <w:rPr>
          <w:sz w:val="28"/>
          <w:szCs w:val="28"/>
        </w:rPr>
        <w:t>,</w:t>
      </w:r>
      <w:r w:rsidR="00D90F49">
        <w:rPr>
          <w:sz w:val="28"/>
          <w:szCs w:val="28"/>
        </w:rPr>
        <w:t xml:space="preserve"> han og den 2årige leger, og han skubber og slår.  </w:t>
      </w:r>
      <w:r w:rsidR="00D90F49" w:rsidRPr="00470294">
        <w:rPr>
          <w:sz w:val="28"/>
          <w:szCs w:val="28"/>
        </w:rPr>
        <w:t>Han ønsker at lege med det ældre barn og ønsker</w:t>
      </w:r>
      <w:r w:rsidR="00470294" w:rsidRPr="00470294">
        <w:rPr>
          <w:sz w:val="28"/>
          <w:szCs w:val="28"/>
        </w:rPr>
        <w:t>,</w:t>
      </w:r>
      <w:r w:rsidR="00D90F49" w:rsidRPr="00470294">
        <w:rPr>
          <w:sz w:val="28"/>
          <w:szCs w:val="28"/>
        </w:rPr>
        <w:t xml:space="preserve"> at den yngre dren</w:t>
      </w:r>
      <w:r w:rsidR="00470294">
        <w:rPr>
          <w:sz w:val="28"/>
          <w:szCs w:val="28"/>
        </w:rPr>
        <w:t>g</w:t>
      </w:r>
      <w:r w:rsidR="00D90F49" w:rsidRPr="00470294">
        <w:rPr>
          <w:sz w:val="28"/>
          <w:szCs w:val="28"/>
        </w:rPr>
        <w:t xml:space="preserve"> holder sig væk.</w:t>
      </w:r>
    </w:p>
    <w:p w14:paraId="7F677E94" w14:textId="63E8B4B0" w:rsidR="002F3D93" w:rsidRPr="002F3D93" w:rsidRDefault="00D90F49" w:rsidP="00D90F49">
      <w:pPr>
        <w:ind w:firstLine="1304"/>
        <w:jc w:val="both"/>
        <w:rPr>
          <w:sz w:val="28"/>
          <w:szCs w:val="28"/>
        </w:rPr>
      </w:pPr>
      <w:r w:rsidRPr="00D90F49">
        <w:rPr>
          <w:sz w:val="28"/>
          <w:szCs w:val="28"/>
        </w:rPr>
        <w:t>For blot nogle få dage siden lod jeg den yngre dren</w:t>
      </w:r>
      <w:r>
        <w:rPr>
          <w:sz w:val="28"/>
          <w:szCs w:val="28"/>
        </w:rPr>
        <w:t>g</w:t>
      </w:r>
      <w:r w:rsidRPr="00D90F49">
        <w:rPr>
          <w:sz w:val="28"/>
          <w:szCs w:val="28"/>
        </w:rPr>
        <w:t xml:space="preserve"> bruge den ældre drengs tallerken, og min søn blev meget vred</w:t>
      </w:r>
      <w:r>
        <w:rPr>
          <w:sz w:val="28"/>
          <w:szCs w:val="28"/>
        </w:rPr>
        <w:t xml:space="preserve">.  </w:t>
      </w:r>
      <w:r w:rsidRPr="00D90F49">
        <w:rPr>
          <w:sz w:val="28"/>
          <w:szCs w:val="28"/>
        </w:rPr>
        <w:t>Jeg har prøvet timeouts</w:t>
      </w:r>
      <w:r w:rsidR="00470294">
        <w:rPr>
          <w:sz w:val="28"/>
          <w:szCs w:val="28"/>
        </w:rPr>
        <w:t>,</w:t>
      </w:r>
      <w:r w:rsidRPr="00D90F49">
        <w:rPr>
          <w:sz w:val="28"/>
          <w:szCs w:val="28"/>
        </w:rPr>
        <w:t xml:space="preserve"> og de virker helt bestemt ikke.</w:t>
      </w:r>
      <w:r w:rsidR="002F3D93" w:rsidRPr="002F3D93">
        <w:rPr>
          <w:sz w:val="28"/>
          <w:szCs w:val="28"/>
        </w:rPr>
        <w:t xml:space="preserve"> </w:t>
      </w:r>
      <w:r w:rsidRPr="00D90F49">
        <w:rPr>
          <w:sz w:val="28"/>
          <w:szCs w:val="28"/>
        </w:rPr>
        <w:t xml:space="preserve">De gør ham en smule oprørt, </w:t>
      </w:r>
      <w:r w:rsidR="00470294">
        <w:rPr>
          <w:sz w:val="28"/>
          <w:szCs w:val="28"/>
        </w:rPr>
        <w:t>og</w:t>
      </w:r>
      <w:r w:rsidRPr="00D90F49">
        <w:rPr>
          <w:sz w:val="28"/>
          <w:szCs w:val="28"/>
        </w:rPr>
        <w:t xml:space="preserve"> det ser ud til, at</w:t>
      </w:r>
      <w:r w:rsidR="00470294">
        <w:rPr>
          <w:sz w:val="28"/>
          <w:szCs w:val="28"/>
        </w:rPr>
        <w:t xml:space="preserve"> det blot bliver værre,</w:t>
      </w:r>
      <w:r w:rsidRPr="00D90F49">
        <w:rPr>
          <w:sz w:val="28"/>
          <w:szCs w:val="28"/>
        </w:rPr>
        <w:t xml:space="preserve"> hvis jeg disciplinerer</w:t>
      </w:r>
      <w:r>
        <w:rPr>
          <w:sz w:val="28"/>
          <w:szCs w:val="28"/>
        </w:rPr>
        <w:t xml:space="preserve"> ham med en høj, fast stemme.  </w:t>
      </w:r>
      <w:r w:rsidRPr="00D90F49">
        <w:rPr>
          <w:sz w:val="28"/>
          <w:szCs w:val="28"/>
        </w:rPr>
        <w:t>Når han</w:t>
      </w:r>
      <w:r w:rsidR="00470294">
        <w:rPr>
          <w:sz w:val="28"/>
          <w:szCs w:val="28"/>
        </w:rPr>
        <w:t xml:space="preserve"> først</w:t>
      </w:r>
      <w:r w:rsidRPr="00D90F49">
        <w:rPr>
          <w:sz w:val="28"/>
          <w:szCs w:val="28"/>
        </w:rPr>
        <w:t xml:space="preserve"> er færdig med sin timeout</w:t>
      </w:r>
      <w:r w:rsidR="00470294">
        <w:rPr>
          <w:sz w:val="28"/>
          <w:szCs w:val="28"/>
        </w:rPr>
        <w:t>,</w:t>
      </w:r>
      <w:r w:rsidRPr="00D90F49">
        <w:rPr>
          <w:sz w:val="28"/>
          <w:szCs w:val="28"/>
        </w:rPr>
        <w:t xml:space="preserve"> går han lige </w:t>
      </w:r>
      <w:r w:rsidR="00470294">
        <w:rPr>
          <w:sz w:val="28"/>
          <w:szCs w:val="28"/>
        </w:rPr>
        <w:t>hen</w:t>
      </w:r>
      <w:r w:rsidRPr="00D90F49">
        <w:rPr>
          <w:sz w:val="28"/>
          <w:szCs w:val="28"/>
        </w:rPr>
        <w:t xml:space="preserve"> og skubber til de</w:t>
      </w:r>
      <w:r>
        <w:rPr>
          <w:sz w:val="28"/>
          <w:szCs w:val="28"/>
        </w:rPr>
        <w:t>n anden dren</w:t>
      </w:r>
      <w:r w:rsidR="00470294">
        <w:rPr>
          <w:sz w:val="28"/>
          <w:szCs w:val="28"/>
        </w:rPr>
        <w:t>g</w:t>
      </w:r>
      <w:r>
        <w:rPr>
          <w:sz w:val="28"/>
          <w:szCs w:val="28"/>
        </w:rPr>
        <w:t>, som om det var hans fejl, at han blev straffet.</w:t>
      </w:r>
      <w:r w:rsidR="002F3D93" w:rsidRPr="002F3D93">
        <w:rPr>
          <w:sz w:val="28"/>
          <w:szCs w:val="28"/>
        </w:rPr>
        <w:t xml:space="preserve"> </w:t>
      </w:r>
    </w:p>
    <w:p w14:paraId="406FFC49" w14:textId="6A596BC9" w:rsidR="002F3D93" w:rsidRPr="0059027F" w:rsidRDefault="002F3D93" w:rsidP="00470294">
      <w:pPr>
        <w:ind w:firstLine="1304"/>
        <w:jc w:val="both"/>
        <w:rPr>
          <w:sz w:val="28"/>
          <w:szCs w:val="28"/>
        </w:rPr>
      </w:pPr>
      <w:r w:rsidRPr="002F3D93">
        <w:rPr>
          <w:sz w:val="28"/>
          <w:szCs w:val="28"/>
        </w:rPr>
        <w:t>I</w:t>
      </w:r>
      <w:r w:rsidR="00D90F49" w:rsidRPr="00D90F49">
        <w:rPr>
          <w:sz w:val="28"/>
          <w:szCs w:val="28"/>
        </w:rPr>
        <w:t xml:space="preserve"> de sidste par dage har jeg sikret mig, at alle får en tur, så den yngre dren</w:t>
      </w:r>
      <w:r w:rsidR="00470294">
        <w:rPr>
          <w:sz w:val="28"/>
          <w:szCs w:val="28"/>
        </w:rPr>
        <w:t>g</w:t>
      </w:r>
      <w:r w:rsidR="00D90F49" w:rsidRPr="00D90F49">
        <w:rPr>
          <w:sz w:val="28"/>
          <w:szCs w:val="28"/>
        </w:rPr>
        <w:t xml:space="preserve"> bliver involveret </w:t>
      </w:r>
      <w:r w:rsidR="00470294">
        <w:rPr>
          <w:sz w:val="28"/>
          <w:szCs w:val="28"/>
        </w:rPr>
        <w:t>i</w:t>
      </w:r>
      <w:r w:rsidR="00D90F49" w:rsidRPr="00D90F49">
        <w:rPr>
          <w:sz w:val="28"/>
          <w:szCs w:val="28"/>
        </w:rPr>
        <w:t xml:space="preserve"> legen, men min søn hader dette og græder. </w:t>
      </w:r>
      <w:r w:rsidR="00D90F49">
        <w:rPr>
          <w:sz w:val="28"/>
          <w:szCs w:val="28"/>
        </w:rPr>
        <w:t xml:space="preserve"> </w:t>
      </w:r>
      <w:r w:rsidR="00D90F49" w:rsidRPr="00D90F49">
        <w:rPr>
          <w:sz w:val="28"/>
          <w:szCs w:val="28"/>
        </w:rPr>
        <w:t>Jeg har også prøvet at få ham til at sige undskyld til den lille dreng, når han græder, men han har ingen inte</w:t>
      </w:r>
      <w:r w:rsidR="00D90F49">
        <w:rPr>
          <w:sz w:val="28"/>
          <w:szCs w:val="28"/>
        </w:rPr>
        <w:t>resse i dette.</w:t>
      </w:r>
      <w:r w:rsidRPr="002F3D93">
        <w:rPr>
          <w:sz w:val="28"/>
          <w:szCs w:val="28"/>
        </w:rPr>
        <w:t xml:space="preserve"> </w:t>
      </w:r>
    </w:p>
    <w:p w14:paraId="232E5490" w14:textId="081485FF" w:rsidR="002F3D93" w:rsidRPr="002F3D93" w:rsidRDefault="00D90F49" w:rsidP="00D90F49">
      <w:pPr>
        <w:ind w:firstLine="1304"/>
        <w:jc w:val="both"/>
        <w:rPr>
          <w:sz w:val="28"/>
          <w:szCs w:val="28"/>
        </w:rPr>
      </w:pPr>
      <w:r w:rsidRPr="00D90F49">
        <w:rPr>
          <w:sz w:val="28"/>
          <w:szCs w:val="28"/>
        </w:rPr>
        <w:t xml:space="preserve">Det er nu </w:t>
      </w:r>
      <w:r w:rsidR="00470294">
        <w:rPr>
          <w:sz w:val="28"/>
          <w:szCs w:val="28"/>
        </w:rPr>
        <w:t>kommet så vidt</w:t>
      </w:r>
      <w:r w:rsidRPr="00D90F49">
        <w:rPr>
          <w:sz w:val="28"/>
          <w:szCs w:val="28"/>
        </w:rPr>
        <w:t xml:space="preserve">, </w:t>
      </w:r>
      <w:r w:rsidR="00470294">
        <w:rPr>
          <w:sz w:val="28"/>
          <w:szCs w:val="28"/>
        </w:rPr>
        <w:t>at</w:t>
      </w:r>
      <w:r w:rsidRPr="00D90F49">
        <w:rPr>
          <w:sz w:val="28"/>
          <w:szCs w:val="28"/>
        </w:rPr>
        <w:t xml:space="preserve"> min søn kan gå forbi denne dreng og bevidst få ham til at græde, og jeg er bekymret. </w:t>
      </w:r>
      <w:r>
        <w:rPr>
          <w:sz w:val="28"/>
          <w:szCs w:val="28"/>
        </w:rPr>
        <w:t xml:space="preserve"> </w:t>
      </w:r>
      <w:r w:rsidRPr="00470294">
        <w:rPr>
          <w:sz w:val="28"/>
          <w:szCs w:val="28"/>
        </w:rPr>
        <w:t xml:space="preserve">Jeg </w:t>
      </w:r>
      <w:r w:rsidR="00470294">
        <w:rPr>
          <w:sz w:val="28"/>
          <w:szCs w:val="28"/>
        </w:rPr>
        <w:t>føler,</w:t>
      </w:r>
      <w:r w:rsidRPr="00470294">
        <w:rPr>
          <w:sz w:val="28"/>
          <w:szCs w:val="28"/>
        </w:rPr>
        <w:t xml:space="preserve"> min situation er en smule anderledes</w:t>
      </w:r>
      <w:r w:rsidR="00470294">
        <w:rPr>
          <w:sz w:val="28"/>
          <w:szCs w:val="28"/>
        </w:rPr>
        <w:t>,</w:t>
      </w:r>
      <w:r w:rsidRPr="00470294">
        <w:rPr>
          <w:sz w:val="28"/>
          <w:szCs w:val="28"/>
        </w:rPr>
        <w:t xml:space="preserve"> taget i betragtning</w:t>
      </w:r>
      <w:r w:rsidR="00470294" w:rsidRPr="00470294">
        <w:rPr>
          <w:sz w:val="28"/>
          <w:szCs w:val="28"/>
        </w:rPr>
        <w:t xml:space="preserve"> at min søn bliver nødt til at dele hans liv og ting med andr</w:t>
      </w:r>
      <w:r w:rsidR="00470294">
        <w:rPr>
          <w:sz w:val="28"/>
          <w:szCs w:val="28"/>
        </w:rPr>
        <w:t>e børn i så ung en alder.</w:t>
      </w:r>
    </w:p>
    <w:p w14:paraId="436EDC33" w14:textId="5B0F4A8F" w:rsidR="002F3D93" w:rsidRPr="0059027F" w:rsidRDefault="00470294" w:rsidP="002F3D93">
      <w:pPr>
        <w:jc w:val="both"/>
        <w:rPr>
          <w:sz w:val="28"/>
          <w:szCs w:val="28"/>
        </w:rPr>
      </w:pPr>
      <w:r w:rsidRPr="0059027F">
        <w:rPr>
          <w:sz w:val="28"/>
          <w:szCs w:val="28"/>
        </w:rPr>
        <w:t>Svar:</w:t>
      </w:r>
    </w:p>
    <w:p w14:paraId="0F0259BC" w14:textId="16FC73E6" w:rsidR="002F3D93" w:rsidRPr="0059027F" w:rsidRDefault="00470294" w:rsidP="002F3D93">
      <w:pPr>
        <w:jc w:val="both"/>
        <w:rPr>
          <w:sz w:val="28"/>
          <w:szCs w:val="28"/>
        </w:rPr>
      </w:pPr>
      <w:r w:rsidRPr="00470294">
        <w:rPr>
          <w:sz w:val="28"/>
          <w:szCs w:val="28"/>
        </w:rPr>
        <w:t>Jeg er enig med dig i, at din søn er i en anderled</w:t>
      </w:r>
      <w:r>
        <w:rPr>
          <w:sz w:val="28"/>
          <w:szCs w:val="28"/>
        </w:rPr>
        <w:t xml:space="preserve">es situation end de fleste børn.  </w:t>
      </w:r>
      <w:r w:rsidRPr="00470294">
        <w:rPr>
          <w:sz w:val="28"/>
          <w:szCs w:val="28"/>
        </w:rPr>
        <w:t>Børn, hvis mødre tager andre børn ind i dagp</w:t>
      </w:r>
      <w:r>
        <w:rPr>
          <w:sz w:val="28"/>
          <w:szCs w:val="28"/>
        </w:rPr>
        <w:t xml:space="preserve">leje, er kendt for at modsætte sig situationen.  </w:t>
      </w:r>
      <w:r w:rsidRPr="00470294">
        <w:rPr>
          <w:sz w:val="28"/>
          <w:szCs w:val="28"/>
        </w:rPr>
        <w:t xml:space="preserve">Det er simpelthen svært for dem at være </w:t>
      </w:r>
      <w:r>
        <w:rPr>
          <w:sz w:val="28"/>
          <w:szCs w:val="28"/>
        </w:rPr>
        <w:t>nødt til at dele deres legesager, hjem og mest af alt deres mor.</w:t>
      </w:r>
    </w:p>
    <w:p w14:paraId="68394687" w14:textId="422C9858" w:rsidR="002F3D93" w:rsidRPr="0059027F" w:rsidRDefault="00470294" w:rsidP="00470294">
      <w:pPr>
        <w:ind w:firstLine="1304"/>
        <w:jc w:val="both"/>
        <w:rPr>
          <w:sz w:val="28"/>
          <w:szCs w:val="28"/>
        </w:rPr>
      </w:pPr>
      <w:r w:rsidRPr="00470294">
        <w:rPr>
          <w:sz w:val="28"/>
          <w:szCs w:val="28"/>
        </w:rPr>
        <w:lastRenderedPageBreak/>
        <w:t>Det lyder til, at du har gjort et fint job med hensyn til at hjælpe din sø</w:t>
      </w:r>
      <w:r>
        <w:rPr>
          <w:sz w:val="28"/>
          <w:szCs w:val="28"/>
        </w:rPr>
        <w:t xml:space="preserve">n med at udvikle empati.  </w:t>
      </w:r>
      <w:r w:rsidRPr="00991B3C">
        <w:rPr>
          <w:sz w:val="28"/>
          <w:szCs w:val="28"/>
        </w:rPr>
        <w:t>Men udviklingsmæssigt set</w:t>
      </w:r>
      <w:r w:rsidR="00991B3C" w:rsidRPr="00991B3C">
        <w:rPr>
          <w:sz w:val="28"/>
          <w:szCs w:val="28"/>
        </w:rPr>
        <w:t xml:space="preserve"> er han på et stadie, hv</w:t>
      </w:r>
      <w:r w:rsidR="00991B3C">
        <w:rPr>
          <w:sz w:val="28"/>
          <w:szCs w:val="28"/>
        </w:rPr>
        <w:t xml:space="preserve">or han ikke er helt parat til at dele.  </w:t>
      </w:r>
      <w:r w:rsidR="00991B3C" w:rsidRPr="00991B3C">
        <w:rPr>
          <w:sz w:val="28"/>
          <w:szCs w:val="28"/>
        </w:rPr>
        <w:t>Han må først være fuldstændig sikker på, at ha</w:t>
      </w:r>
      <w:r w:rsidR="00991B3C">
        <w:rPr>
          <w:sz w:val="28"/>
          <w:szCs w:val="28"/>
        </w:rPr>
        <w:t>ns egne behov vil blive tilfredsstillet, og da vil han være villig til at dele.</w:t>
      </w:r>
    </w:p>
    <w:p w14:paraId="7853A2F3" w14:textId="11E0E379" w:rsidR="002F3D93" w:rsidRPr="002F3D93" w:rsidRDefault="00991B3C" w:rsidP="00991B3C">
      <w:pPr>
        <w:ind w:firstLine="1304"/>
        <w:jc w:val="both"/>
        <w:rPr>
          <w:sz w:val="28"/>
          <w:szCs w:val="28"/>
        </w:rPr>
      </w:pPr>
      <w:r w:rsidRPr="00991B3C">
        <w:rPr>
          <w:sz w:val="28"/>
          <w:szCs w:val="28"/>
        </w:rPr>
        <w:t>Din søn vil omsider vokse sig ind i et anderledes stadie, og han vil være bedre i stand til at udtrykke hans modvilje og mindre tilbøjelig til at handle på de</w:t>
      </w:r>
      <w:r>
        <w:rPr>
          <w:sz w:val="28"/>
          <w:szCs w:val="28"/>
        </w:rPr>
        <w:t>n</w:t>
      </w:r>
      <w:r w:rsidRPr="00991B3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991B3C">
        <w:rPr>
          <w:sz w:val="28"/>
          <w:szCs w:val="28"/>
        </w:rPr>
        <w:t xml:space="preserve">Men i mellemtiden er det klart, at </w:t>
      </w:r>
      <w:r>
        <w:rPr>
          <w:sz w:val="28"/>
          <w:szCs w:val="28"/>
        </w:rPr>
        <w:t>han</w:t>
      </w:r>
      <w:r w:rsidRPr="00991B3C">
        <w:rPr>
          <w:sz w:val="28"/>
          <w:szCs w:val="28"/>
        </w:rPr>
        <w:t xml:space="preserve"> ikke kan få lov til at handle som en bølle, hv</w:t>
      </w:r>
      <w:r>
        <w:rPr>
          <w:sz w:val="28"/>
          <w:szCs w:val="28"/>
        </w:rPr>
        <w:t>ilket vil blive en vane, og vil være unfair for det andet barn.</w:t>
      </w:r>
    </w:p>
    <w:p w14:paraId="3B9F326C" w14:textId="043CEEF1" w:rsidR="002F3D93" w:rsidRPr="002F3D93" w:rsidRDefault="00991B3C" w:rsidP="00991B3C">
      <w:pPr>
        <w:ind w:firstLine="1304"/>
        <w:jc w:val="both"/>
        <w:rPr>
          <w:sz w:val="28"/>
          <w:szCs w:val="28"/>
        </w:rPr>
      </w:pPr>
      <w:r w:rsidRPr="00991B3C">
        <w:rPr>
          <w:sz w:val="28"/>
          <w:szCs w:val="28"/>
        </w:rPr>
        <w:t xml:space="preserve">Uheldigvis kan du ikke forandre hans følelser. </w:t>
      </w:r>
      <w:r>
        <w:rPr>
          <w:sz w:val="28"/>
          <w:szCs w:val="28"/>
        </w:rPr>
        <w:t xml:space="preserve"> </w:t>
      </w:r>
      <w:r w:rsidRPr="00991B3C">
        <w:rPr>
          <w:sz w:val="28"/>
          <w:szCs w:val="28"/>
        </w:rPr>
        <w:t>Du kan selvfølgelig give ham ekstra opmærksomhed</w:t>
      </w:r>
      <w:r w:rsidR="00755D43">
        <w:rPr>
          <w:sz w:val="28"/>
          <w:szCs w:val="28"/>
        </w:rPr>
        <w:t>,</w:t>
      </w:r>
      <w:r w:rsidRPr="00991B3C">
        <w:rPr>
          <w:sz w:val="28"/>
          <w:szCs w:val="28"/>
        </w:rPr>
        <w:t xml:space="preserve"> så meget </w:t>
      </w:r>
      <w:r>
        <w:rPr>
          <w:sz w:val="28"/>
          <w:szCs w:val="28"/>
        </w:rPr>
        <w:t xml:space="preserve">som muligt, men det meste af forandringen vil komme, i takt med at han modnes.  </w:t>
      </w:r>
      <w:r w:rsidRPr="00991B3C">
        <w:rPr>
          <w:sz w:val="28"/>
          <w:szCs w:val="28"/>
        </w:rPr>
        <w:t>Så hvis du ikke kan forandre hans følelser, kan du forandre hans adfærd?</w:t>
      </w:r>
      <w:r>
        <w:rPr>
          <w:sz w:val="28"/>
          <w:szCs w:val="28"/>
        </w:rPr>
        <w:t xml:space="preserve">  </w:t>
      </w:r>
      <w:r w:rsidRPr="00991B3C">
        <w:rPr>
          <w:sz w:val="28"/>
          <w:szCs w:val="28"/>
        </w:rPr>
        <w:t xml:space="preserve">Kun hvis du er over ham som en høg, sætter faste grænser og </w:t>
      </w:r>
      <w:r>
        <w:rPr>
          <w:sz w:val="28"/>
          <w:szCs w:val="28"/>
        </w:rPr>
        <w:t>bryder ind hver gang</w:t>
      </w:r>
      <w:r w:rsidR="00755D43">
        <w:rPr>
          <w:sz w:val="28"/>
          <w:szCs w:val="28"/>
        </w:rPr>
        <w:t>,</w:t>
      </w:r>
      <w:r>
        <w:rPr>
          <w:sz w:val="28"/>
          <w:szCs w:val="28"/>
        </w:rPr>
        <w:t xml:space="preserve"> han handler upassende. </w:t>
      </w:r>
      <w:r w:rsidR="00755D43">
        <w:rPr>
          <w:sz w:val="28"/>
          <w:szCs w:val="28"/>
        </w:rPr>
        <w:t>Og</w:t>
      </w:r>
      <w:r w:rsidRPr="00991B3C">
        <w:rPr>
          <w:sz w:val="28"/>
          <w:szCs w:val="28"/>
        </w:rPr>
        <w:t xml:space="preserve"> alt</w:t>
      </w:r>
      <w:r w:rsidR="00755D43">
        <w:rPr>
          <w:sz w:val="28"/>
          <w:szCs w:val="28"/>
        </w:rPr>
        <w:t>,</w:t>
      </w:r>
      <w:r w:rsidRPr="00991B3C">
        <w:rPr>
          <w:sz w:val="28"/>
          <w:szCs w:val="28"/>
        </w:rPr>
        <w:t xml:space="preserve"> du virkelig kan gøre</w:t>
      </w:r>
      <w:r w:rsidR="00755D43">
        <w:rPr>
          <w:sz w:val="28"/>
          <w:szCs w:val="28"/>
        </w:rPr>
        <w:t>,</w:t>
      </w:r>
      <w:r w:rsidRPr="00991B3C">
        <w:rPr>
          <w:sz w:val="28"/>
          <w:szCs w:val="28"/>
        </w:rPr>
        <w:t xml:space="preserve"> er at fjerne det ene barn fra </w:t>
      </w:r>
      <w:r>
        <w:rPr>
          <w:sz w:val="28"/>
          <w:szCs w:val="28"/>
        </w:rPr>
        <w:t>situationen, for, som du selv siger</w:t>
      </w:r>
      <w:r w:rsidR="00755D43">
        <w:rPr>
          <w:sz w:val="28"/>
          <w:szCs w:val="28"/>
        </w:rPr>
        <w:t>,</w:t>
      </w:r>
      <w:r>
        <w:rPr>
          <w:sz w:val="28"/>
          <w:szCs w:val="28"/>
        </w:rPr>
        <w:t xml:space="preserve"> vil enhver straf</w:t>
      </w:r>
      <w:r w:rsidR="00755D43">
        <w:rPr>
          <w:sz w:val="28"/>
          <w:szCs w:val="28"/>
        </w:rPr>
        <w:t>,</w:t>
      </w:r>
      <w:r>
        <w:rPr>
          <w:sz w:val="28"/>
          <w:szCs w:val="28"/>
        </w:rPr>
        <w:t xml:space="preserve"> du giver</w:t>
      </w:r>
      <w:r w:rsidR="00755D43">
        <w:rPr>
          <w:sz w:val="28"/>
          <w:szCs w:val="28"/>
        </w:rPr>
        <w:t>,</w:t>
      </w:r>
      <w:r>
        <w:rPr>
          <w:sz w:val="28"/>
          <w:szCs w:val="28"/>
        </w:rPr>
        <w:t xml:space="preserve"> give bagslag</w:t>
      </w:r>
      <w:r w:rsidR="00755D43">
        <w:rPr>
          <w:sz w:val="28"/>
          <w:szCs w:val="28"/>
        </w:rPr>
        <w:t>,</w:t>
      </w:r>
      <w:r>
        <w:rPr>
          <w:sz w:val="28"/>
          <w:szCs w:val="28"/>
        </w:rPr>
        <w:t xml:space="preserve"> hvor han bebrejder det andet barn.  </w:t>
      </w:r>
      <w:r w:rsidRPr="00991B3C">
        <w:rPr>
          <w:sz w:val="28"/>
          <w:szCs w:val="28"/>
        </w:rPr>
        <w:t xml:space="preserve">Timeouts, høje irettesættelse og anden straf virker ikke, </w:t>
      </w:r>
      <w:r w:rsidR="00755D43">
        <w:rPr>
          <w:sz w:val="28"/>
          <w:szCs w:val="28"/>
        </w:rPr>
        <w:t>og</w:t>
      </w:r>
      <w:r w:rsidRPr="00991B3C">
        <w:rPr>
          <w:sz w:val="28"/>
          <w:szCs w:val="28"/>
        </w:rPr>
        <w:t xml:space="preserve"> vil være emotionelt sk</w:t>
      </w:r>
      <w:r>
        <w:rPr>
          <w:sz w:val="28"/>
          <w:szCs w:val="28"/>
        </w:rPr>
        <w:t>adeligt for ham</w:t>
      </w:r>
      <w:r w:rsidR="00755D43">
        <w:rPr>
          <w:sz w:val="28"/>
          <w:szCs w:val="28"/>
        </w:rPr>
        <w:t xml:space="preserve">.  </w:t>
      </w:r>
      <w:r w:rsidR="00755D43" w:rsidRPr="00755D43">
        <w:rPr>
          <w:sz w:val="28"/>
          <w:szCs w:val="28"/>
        </w:rPr>
        <w:t>Det får ham til at føle sig skyldig over hans følelser</w:t>
      </w:r>
      <w:r w:rsidR="00755D43">
        <w:rPr>
          <w:sz w:val="28"/>
          <w:szCs w:val="28"/>
        </w:rPr>
        <w:t>,</w:t>
      </w:r>
      <w:r w:rsidR="00755D43" w:rsidRPr="00755D43">
        <w:rPr>
          <w:sz w:val="28"/>
          <w:szCs w:val="28"/>
        </w:rPr>
        <w:t xml:space="preserve"> og</w:t>
      </w:r>
      <w:r w:rsidR="00755D43">
        <w:rPr>
          <w:sz w:val="28"/>
          <w:szCs w:val="28"/>
        </w:rPr>
        <w:t xml:space="preserve"> det vil få ham til at føle sig som en dårlig person.  Men på samme tid må du lære ham, at han ikke kan handle på disse følelser.</w:t>
      </w:r>
    </w:p>
    <w:p w14:paraId="655E33AC" w14:textId="2BDFF61C" w:rsidR="002F3D93" w:rsidRPr="002F3D93" w:rsidRDefault="0051060B" w:rsidP="00755D43">
      <w:pPr>
        <w:ind w:firstLine="1304"/>
        <w:jc w:val="both"/>
        <w:rPr>
          <w:sz w:val="28"/>
          <w:szCs w:val="28"/>
        </w:rPr>
      </w:pPr>
      <w:r w:rsidRPr="0051060B">
        <w:rPr>
          <w:sz w:val="28"/>
          <w:szCs w:val="28"/>
        </w:rPr>
        <w:t>Fordi han ønsker at efterligne den ældre dreng</w:t>
      </w:r>
      <w:r>
        <w:rPr>
          <w:sz w:val="28"/>
          <w:szCs w:val="28"/>
        </w:rPr>
        <w:t>,</w:t>
      </w:r>
      <w:r w:rsidRPr="0051060B">
        <w:rPr>
          <w:sz w:val="28"/>
          <w:szCs w:val="28"/>
        </w:rPr>
        <w:t xml:space="preserve"> (og fordi den ældre dren</w:t>
      </w:r>
      <w:r>
        <w:rPr>
          <w:sz w:val="28"/>
          <w:szCs w:val="28"/>
        </w:rPr>
        <w:t>g</w:t>
      </w:r>
      <w:r w:rsidRPr="0051060B">
        <w:rPr>
          <w:sz w:val="28"/>
          <w:szCs w:val="28"/>
        </w:rPr>
        <w:t xml:space="preserve"> sandsynligvis er</w:t>
      </w:r>
      <w:r>
        <w:rPr>
          <w:sz w:val="28"/>
          <w:szCs w:val="28"/>
        </w:rPr>
        <w:t xml:space="preserve"> større) vil din søn ikke syndebukke ham.  </w:t>
      </w:r>
      <w:r w:rsidRPr="0051060B">
        <w:rPr>
          <w:sz w:val="28"/>
          <w:szCs w:val="28"/>
        </w:rPr>
        <w:t>Men ethvert yngre barn vil blive vred, og du kan faktisk stille spørgsmål ved det moralske i at</w:t>
      </w:r>
      <w:r>
        <w:rPr>
          <w:sz w:val="28"/>
          <w:szCs w:val="28"/>
        </w:rPr>
        <w:t xml:space="preserve"> blive ved med at passe dette andet barn.  </w:t>
      </w:r>
      <w:r w:rsidRPr="0051060B">
        <w:rPr>
          <w:sz w:val="28"/>
          <w:szCs w:val="28"/>
        </w:rPr>
        <w:t>Det er klart, at det ikke skader det ældre barn, men jeg ville ikke ønske</w:t>
      </w:r>
      <w:r>
        <w:rPr>
          <w:sz w:val="28"/>
          <w:szCs w:val="28"/>
        </w:rPr>
        <w:t>,</w:t>
      </w:r>
      <w:r w:rsidRPr="0051060B">
        <w:rPr>
          <w:sz w:val="28"/>
          <w:szCs w:val="28"/>
        </w:rPr>
        <w:t xml:space="preserve"> at min </w:t>
      </w:r>
      <w:r>
        <w:rPr>
          <w:sz w:val="28"/>
          <w:szCs w:val="28"/>
        </w:rPr>
        <w:t>søn var det yngre barn, der bliver mobbet, og jeg tvivler på at du ville.</w:t>
      </w:r>
    </w:p>
    <w:p w14:paraId="69F1308A" w14:textId="4D98D282" w:rsidR="002F3D93" w:rsidRPr="002F3D93" w:rsidRDefault="0051060B" w:rsidP="0051060B">
      <w:pPr>
        <w:ind w:firstLine="1304"/>
        <w:jc w:val="both"/>
        <w:rPr>
          <w:sz w:val="28"/>
          <w:szCs w:val="28"/>
        </w:rPr>
      </w:pPr>
      <w:r w:rsidRPr="0051060B">
        <w:rPr>
          <w:sz w:val="28"/>
          <w:szCs w:val="28"/>
        </w:rPr>
        <w:t xml:space="preserve">Jeg tror, at hvis forældrene til dette barn forstod situationen ville de sandsynligvis tage deres barn ud af dit hjem og derfor synes jeg det er din etiske </w:t>
      </w:r>
      <w:r>
        <w:rPr>
          <w:sz w:val="28"/>
          <w:szCs w:val="28"/>
        </w:rPr>
        <w:t>pligt til at forklare dem situationen.</w:t>
      </w:r>
    </w:p>
    <w:p w14:paraId="64DFFCEA" w14:textId="7B62353B" w:rsidR="002F3D93" w:rsidRPr="0059027F" w:rsidRDefault="0051060B" w:rsidP="0051060B">
      <w:pPr>
        <w:ind w:firstLine="1304"/>
        <w:jc w:val="both"/>
        <w:rPr>
          <w:sz w:val="28"/>
          <w:szCs w:val="28"/>
        </w:rPr>
      </w:pPr>
      <w:r w:rsidRPr="0051060B">
        <w:rPr>
          <w:sz w:val="28"/>
          <w:szCs w:val="28"/>
        </w:rPr>
        <w:t xml:space="preserve">Du ønsker måske at genoverveje dit valg af arbejde. </w:t>
      </w:r>
      <w:r>
        <w:rPr>
          <w:sz w:val="28"/>
          <w:szCs w:val="28"/>
        </w:rPr>
        <w:t xml:space="preserve"> </w:t>
      </w:r>
      <w:r w:rsidRPr="0051060B">
        <w:rPr>
          <w:sz w:val="28"/>
          <w:szCs w:val="28"/>
        </w:rPr>
        <w:t>Men hvis du fortsætter med at passe børn – og du ly</w:t>
      </w:r>
      <w:r>
        <w:rPr>
          <w:sz w:val="28"/>
          <w:szCs w:val="28"/>
        </w:rPr>
        <w:t>der til at være en elskelig, betænksom mor, der er god til at passe børn – anbefaler jeg, at du ikke tager børn ind, der er yngre end din søn i det næste år, så du giver ham tid til at være din baby en smule længere.</w:t>
      </w:r>
    </w:p>
    <w:p w14:paraId="7FF69497" w14:textId="16DCC63C" w:rsidR="002F3D93" w:rsidRPr="002F3D93" w:rsidRDefault="00974B47" w:rsidP="002F3D93">
      <w:pPr>
        <w:jc w:val="both"/>
        <w:rPr>
          <w:sz w:val="28"/>
          <w:szCs w:val="28"/>
        </w:rPr>
      </w:pPr>
      <w:r w:rsidRPr="0059027F">
        <w:rPr>
          <w:sz w:val="28"/>
          <w:szCs w:val="28"/>
        </w:rPr>
        <w:tab/>
      </w:r>
      <w:r w:rsidRPr="00974B47">
        <w:rPr>
          <w:sz w:val="28"/>
          <w:szCs w:val="28"/>
        </w:rPr>
        <w:t>Her er der nogle tips fra andre dagplejemødre</w:t>
      </w:r>
      <w:r w:rsidR="00A058D9">
        <w:rPr>
          <w:sz w:val="28"/>
          <w:szCs w:val="28"/>
        </w:rPr>
        <w:t xml:space="preserve"> i en lignende situation</w:t>
      </w:r>
      <w:r>
        <w:rPr>
          <w:sz w:val="28"/>
          <w:szCs w:val="28"/>
        </w:rPr>
        <w:t>:</w:t>
      </w:r>
      <w:r w:rsidR="0051060B" w:rsidRPr="00974B47">
        <w:rPr>
          <w:sz w:val="28"/>
          <w:szCs w:val="28"/>
        </w:rPr>
        <w:t xml:space="preserve"> </w:t>
      </w:r>
    </w:p>
    <w:p w14:paraId="31AF612A" w14:textId="3FA3CD2A" w:rsidR="002F3D93" w:rsidRPr="002F3D93" w:rsidRDefault="002F3D93" w:rsidP="002F3D93">
      <w:pPr>
        <w:jc w:val="both"/>
        <w:rPr>
          <w:sz w:val="28"/>
          <w:szCs w:val="28"/>
        </w:rPr>
      </w:pPr>
      <w:r w:rsidRPr="002F3D93">
        <w:rPr>
          <w:sz w:val="28"/>
          <w:szCs w:val="28"/>
        </w:rPr>
        <w:lastRenderedPageBreak/>
        <w:t>*</w:t>
      </w:r>
      <w:r w:rsidR="00974B47" w:rsidRPr="00974B47">
        <w:rPr>
          <w:sz w:val="28"/>
          <w:szCs w:val="28"/>
        </w:rPr>
        <w:t xml:space="preserve"> </w:t>
      </w:r>
      <w:r w:rsidR="00645CA8">
        <w:rPr>
          <w:sz w:val="28"/>
          <w:szCs w:val="28"/>
        </w:rPr>
        <w:t>Jeg sikrede mig</w:t>
      </w:r>
      <w:r w:rsidR="00974B47">
        <w:rPr>
          <w:sz w:val="28"/>
          <w:szCs w:val="28"/>
        </w:rPr>
        <w:t>,</w:t>
      </w:r>
      <w:r w:rsidR="00974B47" w:rsidRPr="00974B47">
        <w:rPr>
          <w:sz w:val="28"/>
          <w:szCs w:val="28"/>
        </w:rPr>
        <w:t xml:space="preserve"> at der </w:t>
      </w:r>
      <w:r w:rsidR="00974B47">
        <w:rPr>
          <w:sz w:val="28"/>
          <w:szCs w:val="28"/>
        </w:rPr>
        <w:t>var</w:t>
      </w:r>
      <w:r w:rsidR="00974B47" w:rsidRPr="00974B47">
        <w:rPr>
          <w:sz w:val="28"/>
          <w:szCs w:val="28"/>
        </w:rPr>
        <w:t xml:space="preserve"> tidspunkter på da</w:t>
      </w:r>
      <w:r w:rsidR="00974B47">
        <w:rPr>
          <w:sz w:val="28"/>
          <w:szCs w:val="28"/>
        </w:rPr>
        <w:t xml:space="preserve">gen, hvor han sad på mit skød og fik et særligt knus.  </w:t>
      </w:r>
      <w:r w:rsidR="00974B47" w:rsidRPr="00974B47">
        <w:rPr>
          <w:sz w:val="28"/>
          <w:szCs w:val="28"/>
        </w:rPr>
        <w:t xml:space="preserve">Det er nemt at </w:t>
      </w:r>
      <w:r w:rsidR="00974B47">
        <w:rPr>
          <w:sz w:val="28"/>
          <w:szCs w:val="28"/>
        </w:rPr>
        <w:t>have</w:t>
      </w:r>
      <w:r w:rsidR="00974B47" w:rsidRPr="00974B47">
        <w:rPr>
          <w:sz w:val="28"/>
          <w:szCs w:val="28"/>
        </w:rPr>
        <w:t xml:space="preserve"> så travlt med at passe børn</w:t>
      </w:r>
      <w:r w:rsidR="00974B47">
        <w:rPr>
          <w:sz w:val="28"/>
          <w:szCs w:val="28"/>
        </w:rPr>
        <w:t xml:space="preserve">, at </w:t>
      </w:r>
      <w:r w:rsidR="00645CA8">
        <w:rPr>
          <w:sz w:val="28"/>
          <w:szCs w:val="28"/>
        </w:rPr>
        <w:t>vi</w:t>
      </w:r>
      <w:r w:rsidR="00974B47">
        <w:rPr>
          <w:sz w:val="28"/>
          <w:szCs w:val="28"/>
        </w:rPr>
        <w:t xml:space="preserve"> glemmer den fysiske kontakt med </w:t>
      </w:r>
      <w:r w:rsidR="00645CA8">
        <w:rPr>
          <w:sz w:val="28"/>
          <w:szCs w:val="28"/>
        </w:rPr>
        <w:t>vores</w:t>
      </w:r>
      <w:r w:rsidR="00974B47">
        <w:rPr>
          <w:sz w:val="28"/>
          <w:szCs w:val="28"/>
        </w:rPr>
        <w:t xml:space="preserve"> eget barn.</w:t>
      </w:r>
      <w:r w:rsidRPr="002F3D93">
        <w:rPr>
          <w:sz w:val="28"/>
          <w:szCs w:val="28"/>
        </w:rPr>
        <w:t xml:space="preserve"> </w:t>
      </w:r>
    </w:p>
    <w:p w14:paraId="302F48EC" w14:textId="75686B79" w:rsidR="002F3D93" w:rsidRPr="002F3D93" w:rsidRDefault="002F3D93" w:rsidP="002F3D93">
      <w:pPr>
        <w:jc w:val="both"/>
        <w:rPr>
          <w:sz w:val="28"/>
          <w:szCs w:val="28"/>
        </w:rPr>
      </w:pPr>
      <w:r w:rsidRPr="002F3D93">
        <w:rPr>
          <w:sz w:val="28"/>
          <w:szCs w:val="28"/>
        </w:rPr>
        <w:t xml:space="preserve">* </w:t>
      </w:r>
      <w:r w:rsidR="00B3569B">
        <w:rPr>
          <w:sz w:val="28"/>
          <w:szCs w:val="28"/>
        </w:rPr>
        <w:t xml:space="preserve">Jeg </w:t>
      </w:r>
      <w:r w:rsidR="00645CA8">
        <w:rPr>
          <w:sz w:val="28"/>
          <w:szCs w:val="28"/>
        </w:rPr>
        <w:t>gjorde ham til</w:t>
      </w:r>
      <w:r w:rsidR="00974B47" w:rsidRPr="00B3569B">
        <w:rPr>
          <w:sz w:val="28"/>
          <w:szCs w:val="28"/>
        </w:rPr>
        <w:t xml:space="preserve"> </w:t>
      </w:r>
      <w:r w:rsidR="00B3569B">
        <w:rPr>
          <w:sz w:val="28"/>
          <w:szCs w:val="28"/>
        </w:rPr>
        <w:t>m</w:t>
      </w:r>
      <w:r w:rsidR="00974B47" w:rsidRPr="00B3569B">
        <w:rPr>
          <w:sz w:val="28"/>
          <w:szCs w:val="28"/>
        </w:rPr>
        <w:t>in særlige hjælper</w:t>
      </w:r>
      <w:r w:rsidRPr="002F3D93">
        <w:rPr>
          <w:sz w:val="28"/>
          <w:szCs w:val="28"/>
        </w:rPr>
        <w:t xml:space="preserve">. </w:t>
      </w:r>
      <w:r w:rsidR="00B3569B" w:rsidRPr="00B3569B">
        <w:rPr>
          <w:sz w:val="28"/>
          <w:szCs w:val="28"/>
        </w:rPr>
        <w:t>Jeg l</w:t>
      </w:r>
      <w:r w:rsidR="00645CA8">
        <w:rPr>
          <w:sz w:val="28"/>
          <w:szCs w:val="28"/>
        </w:rPr>
        <w:t>od</w:t>
      </w:r>
      <w:r w:rsidR="00B3569B" w:rsidRPr="00B3569B">
        <w:rPr>
          <w:sz w:val="28"/>
          <w:szCs w:val="28"/>
        </w:rPr>
        <w:t xml:space="preserve"> ham gøre vigtige jobs for mig, og derefter fort</w:t>
      </w:r>
      <w:r w:rsidR="00645CA8">
        <w:rPr>
          <w:sz w:val="28"/>
          <w:szCs w:val="28"/>
        </w:rPr>
        <w:t>alte</w:t>
      </w:r>
      <w:r w:rsidR="00B3569B" w:rsidRPr="00B3569B">
        <w:rPr>
          <w:sz w:val="28"/>
          <w:szCs w:val="28"/>
        </w:rPr>
        <w:t xml:space="preserve"> jeg ham, hvor mege</w:t>
      </w:r>
      <w:r w:rsidR="00B3569B">
        <w:rPr>
          <w:sz w:val="28"/>
          <w:szCs w:val="28"/>
        </w:rPr>
        <w:t>t jeg værdsætter hjælpen, han var i stand til at give.</w:t>
      </w:r>
      <w:r w:rsidRPr="002F3D93">
        <w:rPr>
          <w:sz w:val="28"/>
          <w:szCs w:val="28"/>
        </w:rPr>
        <w:t xml:space="preserve"> </w:t>
      </w:r>
    </w:p>
    <w:p w14:paraId="210D5636" w14:textId="69BDF889" w:rsidR="002F3D93" w:rsidRPr="002F3D93" w:rsidRDefault="002F3D93" w:rsidP="002F3D93">
      <w:pPr>
        <w:jc w:val="both"/>
        <w:rPr>
          <w:sz w:val="28"/>
          <w:szCs w:val="28"/>
        </w:rPr>
      </w:pPr>
      <w:r w:rsidRPr="002F3D93">
        <w:rPr>
          <w:sz w:val="28"/>
          <w:szCs w:val="28"/>
        </w:rPr>
        <w:t xml:space="preserve">* </w:t>
      </w:r>
      <w:r w:rsidR="00645CA8">
        <w:rPr>
          <w:sz w:val="28"/>
          <w:szCs w:val="28"/>
        </w:rPr>
        <w:t>Jeg  g</w:t>
      </w:r>
      <w:r w:rsidRPr="002F3D93">
        <w:rPr>
          <w:sz w:val="28"/>
          <w:szCs w:val="28"/>
        </w:rPr>
        <w:t>a</w:t>
      </w:r>
      <w:r w:rsidR="00B3569B" w:rsidRPr="00B3569B">
        <w:rPr>
          <w:sz w:val="28"/>
          <w:szCs w:val="28"/>
        </w:rPr>
        <w:t>v ham et vink eller smil tværs over værelset, når vi lavede øjenkontakt</w:t>
      </w:r>
      <w:r w:rsidR="00B3569B">
        <w:rPr>
          <w:sz w:val="28"/>
          <w:szCs w:val="28"/>
        </w:rPr>
        <w:t>,</w:t>
      </w:r>
      <w:r w:rsidR="00B3569B" w:rsidRPr="00B3569B">
        <w:rPr>
          <w:sz w:val="28"/>
          <w:szCs w:val="28"/>
        </w:rPr>
        <w:t xml:space="preserve"> for at lade ham vi</w:t>
      </w:r>
      <w:r w:rsidR="00B3569B">
        <w:rPr>
          <w:sz w:val="28"/>
          <w:szCs w:val="28"/>
        </w:rPr>
        <w:t>de</w:t>
      </w:r>
      <w:r w:rsidR="00A058D9">
        <w:rPr>
          <w:sz w:val="28"/>
          <w:szCs w:val="28"/>
        </w:rPr>
        <w:t xml:space="preserve"> </w:t>
      </w:r>
      <w:r w:rsidR="00B3569B">
        <w:rPr>
          <w:sz w:val="28"/>
          <w:szCs w:val="28"/>
        </w:rPr>
        <w:t>at jeg stadigvæk tænkte på ham.  Jeg sikrede mig, at han fik min udelte opmærksomhed om aftenen og i weekenderne.</w:t>
      </w:r>
    </w:p>
    <w:p w14:paraId="17B10C3E" w14:textId="73A828DA" w:rsidR="002F3D93" w:rsidRPr="002F3D93" w:rsidRDefault="002F3D93" w:rsidP="002F3D93">
      <w:pPr>
        <w:jc w:val="both"/>
        <w:rPr>
          <w:sz w:val="28"/>
          <w:szCs w:val="28"/>
        </w:rPr>
      </w:pPr>
      <w:r w:rsidRPr="002F3D93">
        <w:rPr>
          <w:sz w:val="28"/>
          <w:szCs w:val="28"/>
        </w:rPr>
        <w:t xml:space="preserve">* </w:t>
      </w:r>
      <w:r w:rsidR="00B3569B" w:rsidRPr="00B3569B">
        <w:rPr>
          <w:sz w:val="28"/>
          <w:szCs w:val="28"/>
        </w:rPr>
        <w:t>Jeg lod ham have legesager, han ikke blev nødt til at</w:t>
      </w:r>
      <w:r w:rsidR="00B3569B">
        <w:rPr>
          <w:sz w:val="28"/>
          <w:szCs w:val="28"/>
        </w:rPr>
        <w:t xml:space="preserve"> dele med de andre dagplejebørn.  </w:t>
      </w:r>
      <w:r w:rsidR="00B3569B" w:rsidRPr="00B3569B">
        <w:rPr>
          <w:sz w:val="28"/>
          <w:szCs w:val="28"/>
        </w:rPr>
        <w:t xml:space="preserve">Han havde en </w:t>
      </w:r>
      <w:r w:rsidR="00B3569B">
        <w:rPr>
          <w:sz w:val="28"/>
          <w:szCs w:val="28"/>
        </w:rPr>
        <w:t>k</w:t>
      </w:r>
      <w:r w:rsidR="00B3569B" w:rsidRPr="00B3569B">
        <w:rPr>
          <w:sz w:val="28"/>
          <w:szCs w:val="28"/>
        </w:rPr>
        <w:t>ommode i sit eget værelse, hvor han ku</w:t>
      </w:r>
      <w:r w:rsidR="00B3569B">
        <w:rPr>
          <w:sz w:val="28"/>
          <w:szCs w:val="28"/>
        </w:rPr>
        <w:t>nne opbevare legesager, han ikke ønskede at dele.</w:t>
      </w:r>
    </w:p>
    <w:p w14:paraId="7E2F69F5" w14:textId="3BAF7C99" w:rsidR="002F3D93" w:rsidRPr="002F3D93" w:rsidRDefault="002F3D93" w:rsidP="002F3D93">
      <w:pPr>
        <w:jc w:val="both"/>
        <w:rPr>
          <w:sz w:val="28"/>
          <w:szCs w:val="28"/>
        </w:rPr>
      </w:pPr>
      <w:r w:rsidRPr="002F3D93">
        <w:rPr>
          <w:sz w:val="28"/>
          <w:szCs w:val="28"/>
        </w:rPr>
        <w:t xml:space="preserve">* </w:t>
      </w:r>
      <w:r w:rsidR="00B3569B" w:rsidRPr="00B3569B">
        <w:rPr>
          <w:sz w:val="28"/>
          <w:szCs w:val="28"/>
        </w:rPr>
        <w:t>Jeg gjorde det til en regel, at hvis et stykke legetøj, han var villig til at dele, gik i styk</w:t>
      </w:r>
      <w:r w:rsidR="00B3569B">
        <w:rPr>
          <w:sz w:val="28"/>
          <w:szCs w:val="28"/>
        </w:rPr>
        <w:t>ker på grund af et dagplejebarn, ville jeg erstatte det</w:t>
      </w:r>
      <w:r w:rsidRPr="002F3D93">
        <w:rPr>
          <w:sz w:val="28"/>
          <w:szCs w:val="28"/>
        </w:rPr>
        <w:t>.</w:t>
      </w:r>
    </w:p>
    <w:p w14:paraId="7C00C81F" w14:textId="0B95E656" w:rsidR="002F3D93" w:rsidRPr="0059027F" w:rsidRDefault="002F3D93" w:rsidP="002F3D93">
      <w:pPr>
        <w:jc w:val="both"/>
        <w:rPr>
          <w:sz w:val="28"/>
          <w:szCs w:val="28"/>
        </w:rPr>
      </w:pPr>
      <w:r w:rsidRPr="002F3D93">
        <w:rPr>
          <w:sz w:val="28"/>
          <w:szCs w:val="28"/>
        </w:rPr>
        <w:t xml:space="preserve">* </w:t>
      </w:r>
      <w:r w:rsidR="00B3569B" w:rsidRPr="00B3569B">
        <w:rPr>
          <w:sz w:val="28"/>
          <w:szCs w:val="28"/>
        </w:rPr>
        <w:t>Jeg belønnede mit barn for at dele sine legesager ve</w:t>
      </w:r>
      <w:r w:rsidR="00B3569B">
        <w:rPr>
          <w:sz w:val="28"/>
          <w:szCs w:val="28"/>
        </w:rPr>
        <w:t xml:space="preserve">d at føje til </w:t>
      </w:r>
      <w:r w:rsidR="00A058D9">
        <w:rPr>
          <w:sz w:val="28"/>
          <w:szCs w:val="28"/>
        </w:rPr>
        <w:t>hans</w:t>
      </w:r>
      <w:r w:rsidR="00B3569B">
        <w:rPr>
          <w:sz w:val="28"/>
          <w:szCs w:val="28"/>
        </w:rPr>
        <w:t xml:space="preserve"> kollektion.  </w:t>
      </w:r>
      <w:r w:rsidR="00B3569B" w:rsidRPr="00B3569B">
        <w:rPr>
          <w:sz w:val="28"/>
          <w:szCs w:val="28"/>
        </w:rPr>
        <w:t>Min datter var for eksempel altid villig til at la</w:t>
      </w:r>
      <w:r w:rsidR="00B3569B">
        <w:rPr>
          <w:sz w:val="28"/>
          <w:szCs w:val="28"/>
        </w:rPr>
        <w:t>de dagplejebørnene lege med hendes dukker, så jeg købte mange ting til d</w:t>
      </w:r>
      <w:r w:rsidR="00645CA8">
        <w:rPr>
          <w:sz w:val="28"/>
          <w:szCs w:val="28"/>
        </w:rPr>
        <w:t>ukkerne for at tilbagebetale hendes villighed til at dele.</w:t>
      </w:r>
      <w:r w:rsidRPr="002F3D93">
        <w:rPr>
          <w:sz w:val="28"/>
          <w:szCs w:val="28"/>
        </w:rPr>
        <w:t xml:space="preserve"> </w:t>
      </w:r>
    </w:p>
    <w:p w14:paraId="450A51A9" w14:textId="762562FA" w:rsidR="002F3D93" w:rsidRPr="002F3D93" w:rsidRDefault="002F3D93" w:rsidP="002F3D93">
      <w:pPr>
        <w:jc w:val="both"/>
        <w:rPr>
          <w:sz w:val="28"/>
          <w:szCs w:val="28"/>
          <w:lang w:val="en-US"/>
        </w:rPr>
      </w:pPr>
      <w:r w:rsidRPr="002F3D93">
        <w:rPr>
          <w:sz w:val="28"/>
          <w:szCs w:val="28"/>
        </w:rPr>
        <w:t xml:space="preserve">* </w:t>
      </w:r>
      <w:r w:rsidR="00645CA8" w:rsidRPr="00645CA8">
        <w:rPr>
          <w:sz w:val="28"/>
          <w:szCs w:val="28"/>
        </w:rPr>
        <w:t xml:space="preserve">Jeg lod ikke dagplejebørnene bruge mit barns seng. </w:t>
      </w:r>
      <w:r w:rsidR="00645CA8">
        <w:rPr>
          <w:sz w:val="28"/>
          <w:szCs w:val="28"/>
        </w:rPr>
        <w:t xml:space="preserve"> </w:t>
      </w:r>
      <w:r w:rsidR="00645CA8" w:rsidRPr="00645CA8">
        <w:rPr>
          <w:sz w:val="28"/>
          <w:szCs w:val="28"/>
        </w:rPr>
        <w:t xml:space="preserve">Selvom de brugte </w:t>
      </w:r>
      <w:r w:rsidR="00A058D9">
        <w:rPr>
          <w:sz w:val="28"/>
          <w:szCs w:val="28"/>
        </w:rPr>
        <w:t>hans</w:t>
      </w:r>
      <w:r w:rsidR="00645CA8" w:rsidRPr="00645CA8">
        <w:rPr>
          <w:sz w:val="28"/>
          <w:szCs w:val="28"/>
        </w:rPr>
        <w:t xml:space="preserve"> seng, når det var tiden ti</w:t>
      </w:r>
      <w:r w:rsidR="00645CA8">
        <w:rPr>
          <w:sz w:val="28"/>
          <w:szCs w:val="28"/>
        </w:rPr>
        <w:t xml:space="preserve">l en middagslur, skifte jeg sengetøjet.  </w:t>
      </w:r>
      <w:r w:rsidR="00645CA8" w:rsidRPr="00645CA8">
        <w:rPr>
          <w:sz w:val="28"/>
          <w:szCs w:val="28"/>
          <w:lang w:val="en-US"/>
        </w:rPr>
        <w:t xml:space="preserve">Det </w:t>
      </w:r>
      <w:proofErr w:type="spellStart"/>
      <w:r w:rsidR="00645CA8" w:rsidRPr="00645CA8">
        <w:rPr>
          <w:sz w:val="28"/>
          <w:szCs w:val="28"/>
          <w:lang w:val="en-US"/>
        </w:rPr>
        <w:t>bet</w:t>
      </w:r>
      <w:r w:rsidR="00645CA8">
        <w:rPr>
          <w:sz w:val="28"/>
          <w:szCs w:val="28"/>
          <w:lang w:val="en-US"/>
        </w:rPr>
        <w:t>ød</w:t>
      </w:r>
      <w:proofErr w:type="spellEnd"/>
      <w:r w:rsidR="00645CA8">
        <w:rPr>
          <w:sz w:val="28"/>
          <w:szCs w:val="28"/>
          <w:lang w:val="en-US"/>
        </w:rPr>
        <w:t xml:space="preserve"> </w:t>
      </w:r>
      <w:proofErr w:type="spellStart"/>
      <w:r w:rsidR="00645CA8">
        <w:rPr>
          <w:sz w:val="28"/>
          <w:szCs w:val="28"/>
          <w:lang w:val="en-US"/>
        </w:rPr>
        <w:t>meget</w:t>
      </w:r>
      <w:proofErr w:type="spellEnd"/>
      <w:r w:rsidR="00645CA8">
        <w:rPr>
          <w:sz w:val="28"/>
          <w:szCs w:val="28"/>
          <w:lang w:val="en-US"/>
        </w:rPr>
        <w:t xml:space="preserve"> for </w:t>
      </w:r>
      <w:proofErr w:type="spellStart"/>
      <w:r w:rsidR="00645CA8">
        <w:rPr>
          <w:sz w:val="28"/>
          <w:szCs w:val="28"/>
          <w:lang w:val="en-US"/>
        </w:rPr>
        <w:t>mit</w:t>
      </w:r>
      <w:proofErr w:type="spellEnd"/>
      <w:r w:rsidR="00645CA8">
        <w:rPr>
          <w:sz w:val="28"/>
          <w:szCs w:val="28"/>
          <w:lang w:val="en-US"/>
        </w:rPr>
        <w:t xml:space="preserve"> barn.</w:t>
      </w:r>
      <w:r w:rsidRPr="002F3D93">
        <w:rPr>
          <w:sz w:val="28"/>
          <w:szCs w:val="28"/>
          <w:lang w:val="en-US"/>
        </w:rPr>
        <w:t xml:space="preserve"> </w:t>
      </w:r>
    </w:p>
    <w:p w14:paraId="2BC3DAB8" w14:textId="72D27B2B" w:rsidR="002F3D93" w:rsidRPr="002F3D93" w:rsidRDefault="002F3D93" w:rsidP="002F3D93">
      <w:pPr>
        <w:jc w:val="both"/>
        <w:rPr>
          <w:sz w:val="28"/>
          <w:szCs w:val="28"/>
        </w:rPr>
      </w:pPr>
      <w:r w:rsidRPr="002F3D93">
        <w:rPr>
          <w:i/>
          <w:iCs/>
          <w:sz w:val="28"/>
          <w:szCs w:val="28"/>
        </w:rPr>
        <w:t>"</w:t>
      </w:r>
      <w:r w:rsidR="00645CA8" w:rsidRPr="00645CA8">
        <w:rPr>
          <w:i/>
          <w:iCs/>
          <w:sz w:val="28"/>
          <w:szCs w:val="28"/>
        </w:rPr>
        <w:t>Da jeg først gjorde disse ting, var min søn ikke længere det mest</w:t>
      </w:r>
      <w:r w:rsidR="00645CA8">
        <w:rPr>
          <w:i/>
          <w:iCs/>
          <w:sz w:val="28"/>
          <w:szCs w:val="28"/>
        </w:rPr>
        <w:t xml:space="preserve"> uopdragen barn i dagplejen.  </w:t>
      </w:r>
      <w:r w:rsidR="00645CA8" w:rsidRPr="00645CA8">
        <w:rPr>
          <w:i/>
          <w:iCs/>
          <w:sz w:val="28"/>
          <w:szCs w:val="28"/>
        </w:rPr>
        <w:t>De</w:t>
      </w:r>
      <w:r w:rsidR="00A058D9">
        <w:rPr>
          <w:i/>
          <w:iCs/>
          <w:sz w:val="28"/>
          <w:szCs w:val="28"/>
        </w:rPr>
        <w:t>r</w:t>
      </w:r>
      <w:r w:rsidR="00645CA8" w:rsidRPr="00645CA8">
        <w:rPr>
          <w:i/>
          <w:iCs/>
          <w:sz w:val="28"/>
          <w:szCs w:val="28"/>
        </w:rPr>
        <w:t xml:space="preserve"> var imidlertid en konstant kamp om at</w:t>
      </w:r>
      <w:r w:rsidR="00645CA8">
        <w:rPr>
          <w:i/>
          <w:iCs/>
          <w:sz w:val="28"/>
          <w:szCs w:val="28"/>
        </w:rPr>
        <w:t xml:space="preserve"> forhindre modvilje mod at have så mange børn i huset</w:t>
      </w:r>
    </w:p>
    <w:p w14:paraId="339422EA" w14:textId="114CEEEC" w:rsidR="002F3D93" w:rsidRPr="0059027F" w:rsidRDefault="002F3D93" w:rsidP="002F3D93">
      <w:pPr>
        <w:jc w:val="both"/>
        <w:rPr>
          <w:b/>
          <w:bCs/>
          <w:sz w:val="28"/>
          <w:szCs w:val="28"/>
        </w:rPr>
      </w:pPr>
    </w:p>
    <w:p w14:paraId="5F3EB646" w14:textId="77777777" w:rsidR="00A058D9" w:rsidRPr="00A058D9" w:rsidRDefault="00A058D9" w:rsidP="00A058D9">
      <w:pPr>
        <w:jc w:val="both"/>
        <w:rPr>
          <w:sz w:val="28"/>
          <w:szCs w:val="28"/>
        </w:rPr>
      </w:pPr>
      <w:r w:rsidRPr="00A058D9">
        <w:rPr>
          <w:sz w:val="28"/>
          <w:szCs w:val="28"/>
        </w:rPr>
        <w:t xml:space="preserve">Kilde:  Dr.  Laura Markham – grundlægger af </w:t>
      </w:r>
      <w:hyperlink r:id="rId5" w:history="1">
        <w:r w:rsidRPr="00A058D9">
          <w:rPr>
            <w:rStyle w:val="Hyperlink"/>
            <w:sz w:val="28"/>
            <w:szCs w:val="28"/>
          </w:rPr>
          <w:t>www.ahaparenting.com</w:t>
        </w:r>
      </w:hyperlink>
      <w:r w:rsidRPr="00A058D9">
        <w:rPr>
          <w:sz w:val="28"/>
          <w:szCs w:val="28"/>
        </w:rPr>
        <w:t xml:space="preserve"> og forfatter til </w:t>
      </w:r>
      <w:hyperlink r:id="rId6" w:tgtFrame="_blank" w:history="1">
        <w:r w:rsidRPr="00A058D9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A058D9">
          <w:rPr>
            <w:rStyle w:val="Hyperlink"/>
            <w:sz w:val="28"/>
            <w:szCs w:val="28"/>
          </w:rPr>
          <w:t>Parent</w:t>
        </w:r>
        <w:proofErr w:type="spellEnd"/>
        <w:r w:rsidRPr="00A058D9">
          <w:rPr>
            <w:rStyle w:val="Hyperlink"/>
            <w:sz w:val="28"/>
            <w:szCs w:val="28"/>
          </w:rPr>
          <w:t>, Happy Kids</w:t>
        </w:r>
      </w:hyperlink>
      <w:r w:rsidRPr="00A058D9">
        <w:rPr>
          <w:sz w:val="28"/>
          <w:szCs w:val="28"/>
        </w:rPr>
        <w:t xml:space="preserve">, </w:t>
      </w:r>
      <w:hyperlink r:id="rId7" w:tgtFrame="_blank" w:history="1">
        <w:r w:rsidRPr="00A058D9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A058D9">
          <w:rPr>
            <w:rStyle w:val="Hyperlink"/>
            <w:sz w:val="28"/>
            <w:szCs w:val="28"/>
          </w:rPr>
          <w:t>Parent</w:t>
        </w:r>
        <w:proofErr w:type="spellEnd"/>
        <w:r w:rsidRPr="00A058D9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A058D9">
          <w:rPr>
            <w:rStyle w:val="Hyperlink"/>
            <w:sz w:val="28"/>
            <w:szCs w:val="28"/>
          </w:rPr>
          <w:t>Siblings</w:t>
        </w:r>
        <w:proofErr w:type="spellEnd"/>
      </w:hyperlink>
      <w:r w:rsidRPr="00A058D9">
        <w:rPr>
          <w:sz w:val="28"/>
          <w:szCs w:val="28"/>
        </w:rPr>
        <w:t xml:space="preserve"> og </w:t>
      </w:r>
      <w:hyperlink r:id="rId8" w:tgtFrame="_blank" w:history="1">
        <w:r w:rsidRPr="00A058D9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A058D9">
          <w:rPr>
            <w:rStyle w:val="Hyperlink"/>
            <w:sz w:val="28"/>
            <w:szCs w:val="28"/>
          </w:rPr>
          <w:t>Parent</w:t>
        </w:r>
        <w:proofErr w:type="spellEnd"/>
        <w:r w:rsidRPr="00A058D9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A058D9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03E375DF" w14:textId="77777777" w:rsidR="00A058D9" w:rsidRPr="00A058D9" w:rsidRDefault="00000000" w:rsidP="00A058D9">
      <w:pPr>
        <w:jc w:val="both"/>
        <w:rPr>
          <w:sz w:val="28"/>
          <w:szCs w:val="28"/>
        </w:rPr>
      </w:pPr>
      <w:hyperlink r:id="rId9" w:history="1">
        <w:r w:rsidR="00A058D9" w:rsidRPr="00A058D9">
          <w:rPr>
            <w:rStyle w:val="Hyperlink"/>
            <w:sz w:val="28"/>
            <w:szCs w:val="28"/>
          </w:rPr>
          <w:t>www.ahaparenting.com</w:t>
        </w:r>
      </w:hyperlink>
      <w:r w:rsidR="00A058D9" w:rsidRPr="00A058D9">
        <w:rPr>
          <w:sz w:val="28"/>
          <w:szCs w:val="28"/>
        </w:rPr>
        <w:t xml:space="preserve"> </w:t>
      </w:r>
    </w:p>
    <w:p w14:paraId="482DA8B4" w14:textId="77777777" w:rsidR="00A058D9" w:rsidRPr="00A058D9" w:rsidRDefault="00A058D9" w:rsidP="00A058D9">
      <w:pPr>
        <w:jc w:val="both"/>
        <w:rPr>
          <w:sz w:val="28"/>
          <w:szCs w:val="28"/>
        </w:rPr>
      </w:pPr>
      <w:r w:rsidRPr="00A058D9">
        <w:rPr>
          <w:sz w:val="28"/>
          <w:szCs w:val="28"/>
        </w:rPr>
        <w:t xml:space="preserve">Se sektion: </w:t>
      </w:r>
      <w:proofErr w:type="spellStart"/>
      <w:r w:rsidRPr="00A058D9">
        <w:rPr>
          <w:sz w:val="28"/>
          <w:szCs w:val="28"/>
        </w:rPr>
        <w:t>Toddlers</w:t>
      </w:r>
      <w:proofErr w:type="spellEnd"/>
      <w:r w:rsidRPr="00A058D9">
        <w:rPr>
          <w:sz w:val="28"/>
          <w:szCs w:val="28"/>
        </w:rPr>
        <w:t>.</w:t>
      </w:r>
    </w:p>
    <w:p w14:paraId="1AADE02D" w14:textId="6A45DCB9" w:rsidR="00A058D9" w:rsidRPr="00A058D9" w:rsidRDefault="00A058D9" w:rsidP="00A058D9">
      <w:pPr>
        <w:jc w:val="both"/>
        <w:rPr>
          <w:sz w:val="28"/>
          <w:szCs w:val="28"/>
          <w:lang w:val="en-US"/>
        </w:rPr>
      </w:pPr>
      <w:proofErr w:type="spellStart"/>
      <w:r w:rsidRPr="00A058D9">
        <w:rPr>
          <w:sz w:val="28"/>
          <w:szCs w:val="28"/>
          <w:lang w:val="en-US"/>
        </w:rPr>
        <w:t>Uddrag</w:t>
      </w:r>
      <w:proofErr w:type="spellEnd"/>
      <w:r w:rsidRPr="00A058D9">
        <w:rPr>
          <w:sz w:val="28"/>
          <w:szCs w:val="28"/>
          <w:lang w:val="en-US"/>
        </w:rPr>
        <w:t xml:space="preserve"> </w:t>
      </w:r>
      <w:proofErr w:type="spellStart"/>
      <w:r w:rsidRPr="00A058D9">
        <w:rPr>
          <w:sz w:val="28"/>
          <w:szCs w:val="28"/>
          <w:lang w:val="en-US"/>
        </w:rPr>
        <w:t>af</w:t>
      </w:r>
      <w:proofErr w:type="spellEnd"/>
      <w:r w:rsidRPr="00A058D9">
        <w:rPr>
          <w:sz w:val="28"/>
          <w:szCs w:val="28"/>
          <w:lang w:val="en-US"/>
        </w:rPr>
        <w:t xml:space="preserve"> </w:t>
      </w:r>
      <w:proofErr w:type="spellStart"/>
      <w:r w:rsidRPr="00A058D9">
        <w:rPr>
          <w:sz w:val="28"/>
          <w:szCs w:val="28"/>
          <w:lang w:val="en-US"/>
        </w:rPr>
        <w:t>artiklen</w:t>
      </w:r>
      <w:proofErr w:type="spellEnd"/>
      <w:r w:rsidRPr="00A058D9">
        <w:rPr>
          <w:sz w:val="28"/>
          <w:szCs w:val="28"/>
          <w:lang w:val="en-US"/>
        </w:rPr>
        <w:t>: Childcare providers own child is</w:t>
      </w:r>
      <w:r>
        <w:rPr>
          <w:sz w:val="28"/>
          <w:szCs w:val="28"/>
          <w:lang w:val="en-US"/>
        </w:rPr>
        <w:t xml:space="preserve"> jeleaux.</w:t>
      </w:r>
    </w:p>
    <w:p w14:paraId="4F769812" w14:textId="77777777" w:rsidR="00A058D9" w:rsidRPr="002F3D93" w:rsidRDefault="00A058D9" w:rsidP="002F3D93">
      <w:pPr>
        <w:jc w:val="both"/>
        <w:rPr>
          <w:sz w:val="28"/>
          <w:szCs w:val="28"/>
          <w:lang w:val="en-US"/>
        </w:rPr>
      </w:pPr>
    </w:p>
    <w:p w14:paraId="32204D9C" w14:textId="77777777" w:rsidR="002F3D93" w:rsidRPr="00A058D9" w:rsidRDefault="002F3D93" w:rsidP="002F3D93">
      <w:pPr>
        <w:jc w:val="both"/>
        <w:rPr>
          <w:sz w:val="28"/>
          <w:szCs w:val="28"/>
          <w:lang w:val="en-US"/>
        </w:rPr>
      </w:pPr>
    </w:p>
    <w:sectPr w:rsidR="002F3D93" w:rsidRPr="00A058D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A40B5"/>
    <w:multiLevelType w:val="multilevel"/>
    <w:tmpl w:val="423A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21BA2"/>
    <w:multiLevelType w:val="multilevel"/>
    <w:tmpl w:val="A76E9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BC3367"/>
    <w:multiLevelType w:val="multilevel"/>
    <w:tmpl w:val="7E4A5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1697078">
    <w:abstractNumId w:val="2"/>
  </w:num>
  <w:num w:numId="2" w16cid:durableId="449318538">
    <w:abstractNumId w:val="1"/>
  </w:num>
  <w:num w:numId="3" w16cid:durableId="1460805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D93"/>
    <w:rsid w:val="000A7E92"/>
    <w:rsid w:val="002F3D93"/>
    <w:rsid w:val="00470294"/>
    <w:rsid w:val="0051060B"/>
    <w:rsid w:val="0059027F"/>
    <w:rsid w:val="00645CA8"/>
    <w:rsid w:val="00755D43"/>
    <w:rsid w:val="00974B47"/>
    <w:rsid w:val="00991B3C"/>
    <w:rsid w:val="00A058D9"/>
    <w:rsid w:val="00B3569B"/>
    <w:rsid w:val="00D9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DB1B"/>
  <w15:chartTrackingRefBased/>
  <w15:docId w15:val="{FC7534D7-5678-4088-8789-07061BC6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2F3D9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2F3D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39143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9126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47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8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43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2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6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6161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0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27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336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96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6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369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147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93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47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01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32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89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8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462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07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2180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769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13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0595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74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3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8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222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99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5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0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27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463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51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359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1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249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86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13159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310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2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14208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20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3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9693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49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73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67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287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84596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522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13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0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71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77459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5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02183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13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69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2495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8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957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4</cp:revision>
  <dcterms:created xsi:type="dcterms:W3CDTF">2023-03-02T10:46:00Z</dcterms:created>
  <dcterms:modified xsi:type="dcterms:W3CDTF">2023-07-31T15:20:00Z</dcterms:modified>
</cp:coreProperties>
</file>